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3631" w14:textId="77777777" w:rsidR="00864FC9" w:rsidRDefault="00864FC9" w:rsidP="0076321B">
      <w:pPr>
        <w:rPr>
          <w:lang w:val="fr-FR"/>
        </w:rPr>
      </w:pPr>
      <w:r w:rsidRPr="00864FC9">
        <w:rPr>
          <w:lang w:val="fr-FR"/>
        </w:rPr>
        <w:t xml:space="preserve">La demande de documents et le paiement pour leur préparation s'effectuent via Omnivox. </w:t>
      </w:r>
    </w:p>
    <w:p w14:paraId="66CCBBAB" w14:textId="77777777" w:rsidR="0086449B" w:rsidRDefault="00864FC9" w:rsidP="0076321B">
      <w:pPr>
        <w:rPr>
          <w:lang w:val="fr-FR"/>
        </w:rPr>
      </w:pPr>
      <w:r w:rsidRPr="00864FC9">
        <w:rPr>
          <w:lang w:val="fr-FR"/>
        </w:rPr>
        <w:t>Comme vous ne fréquentez plus St. Lawrence, vous trouverez ci-dessous les instructions pour activer votre compte Omnivox sur un ordinateur (et non sur un téléphone cellulaire). Une fois le paiement effectué, votre formulaire sera transmis pour traitement.</w:t>
      </w:r>
      <w:r w:rsidR="0076321B" w:rsidRPr="00864FC9">
        <w:rPr>
          <w:lang w:val="fr-FR"/>
        </w:rPr>
        <w:t> </w:t>
      </w:r>
    </w:p>
    <w:p w14:paraId="07B5910D" w14:textId="132FEBA4" w:rsidR="0076321B" w:rsidRPr="0086449B" w:rsidRDefault="0076321B" w:rsidP="0076321B">
      <w:pPr>
        <w:rPr>
          <w:lang w:val="fr-FR"/>
        </w:rPr>
      </w:pPr>
      <w:r w:rsidRPr="0086449B">
        <w:rPr>
          <w:lang w:val="fr-FR"/>
        </w:rPr>
        <w:t xml:space="preserve">1.  </w:t>
      </w:r>
      <w:r w:rsidR="0086449B" w:rsidRPr="0086449B">
        <w:rPr>
          <w:lang w:val="fr-FR"/>
        </w:rPr>
        <w:t>Créez un compte sur le portail en procédant comme suit :</w:t>
      </w:r>
    </w:p>
    <w:p w14:paraId="5B8A4DBA" w14:textId="66799E0D" w:rsidR="0076321B" w:rsidRPr="00D55857" w:rsidRDefault="0076321B" w:rsidP="0076321B">
      <w:pPr>
        <w:rPr>
          <w:lang w:val="fr-FR"/>
        </w:rPr>
      </w:pPr>
      <w:r w:rsidRPr="00D55857">
        <w:rPr>
          <w:lang w:val="fr-FR"/>
        </w:rPr>
        <w:t xml:space="preserve">-        </w:t>
      </w:r>
      <w:r w:rsidR="00D55857" w:rsidRPr="00D55857">
        <w:rPr>
          <w:lang w:val="fr-FR"/>
        </w:rPr>
        <w:t>Allez sur notre site Web :</w:t>
      </w:r>
      <w:hyperlink r:id="rId10" w:tgtFrame="_blank" w:history="1">
        <w:r w:rsidRPr="00D55857">
          <w:rPr>
            <w:rStyle w:val="Hyperlink"/>
            <w:lang w:val="fr-FR"/>
          </w:rPr>
          <w:t>http://www.slc.qc.ca</w:t>
        </w:r>
      </w:hyperlink>
      <w:r w:rsidRPr="00D55857">
        <w:rPr>
          <w:lang w:val="fr-FR"/>
        </w:rPr>
        <w:t xml:space="preserve"> </w:t>
      </w:r>
    </w:p>
    <w:p w14:paraId="63D4C6A3" w14:textId="44DADA6D" w:rsidR="0076321B" w:rsidRPr="00D55857" w:rsidRDefault="0076321B" w:rsidP="0076321B">
      <w:pPr>
        <w:rPr>
          <w:lang w:val="fr-FR"/>
        </w:rPr>
      </w:pPr>
      <w:r w:rsidRPr="00D55857">
        <w:rPr>
          <w:lang w:val="fr-FR"/>
        </w:rPr>
        <w:t xml:space="preserve">-        </w:t>
      </w:r>
      <w:r w:rsidR="00D55857" w:rsidRPr="00D55857">
        <w:rPr>
          <w:lang w:val="fr-FR"/>
        </w:rPr>
        <w:t>Cliquez sur Omnivox (en haut à droite de la page).</w:t>
      </w:r>
    </w:p>
    <w:p w14:paraId="74D554E5" w14:textId="365A3CC2" w:rsidR="0076321B" w:rsidRPr="00101EB0" w:rsidRDefault="0076321B" w:rsidP="0076321B">
      <w:pPr>
        <w:rPr>
          <w:lang w:val="fr-FR"/>
        </w:rPr>
      </w:pPr>
      <w:r w:rsidRPr="00101EB0">
        <w:rPr>
          <w:lang w:val="fr-FR"/>
        </w:rPr>
        <w:t xml:space="preserve">-        </w:t>
      </w:r>
      <w:r w:rsidR="00101EB0" w:rsidRPr="00101EB0">
        <w:rPr>
          <w:lang w:val="fr-FR"/>
        </w:rPr>
        <w:t>Cliquez sur « Première utilisation ? » dans la section ÉTUDIANTS.</w:t>
      </w:r>
    </w:p>
    <w:p w14:paraId="3726D4CC" w14:textId="693640E2" w:rsidR="0076321B" w:rsidRPr="00101EB0" w:rsidRDefault="0076321B" w:rsidP="0076321B">
      <w:pPr>
        <w:rPr>
          <w:lang w:val="fr-FR"/>
        </w:rPr>
      </w:pPr>
      <w:r w:rsidRPr="00101EB0">
        <w:rPr>
          <w:lang w:val="fr-FR"/>
        </w:rPr>
        <w:t xml:space="preserve">-        </w:t>
      </w:r>
      <w:r w:rsidR="00101EB0" w:rsidRPr="00101EB0">
        <w:rPr>
          <w:lang w:val="fr-FR"/>
        </w:rPr>
        <w:t>Saisissez votre numéro d'étudiant SLC, puis votre code permanent et votre date de naissance.</w:t>
      </w:r>
    </w:p>
    <w:p w14:paraId="50042F45" w14:textId="77777777" w:rsidR="00101EB0" w:rsidRPr="00101EB0" w:rsidRDefault="0076321B" w:rsidP="0076321B">
      <w:pPr>
        <w:rPr>
          <w:lang w:val="fr-FR"/>
        </w:rPr>
      </w:pPr>
      <w:r w:rsidRPr="00101EB0">
        <w:rPr>
          <w:lang w:val="fr-FR"/>
        </w:rPr>
        <w:t xml:space="preserve">-        </w:t>
      </w:r>
      <w:r w:rsidR="00101EB0" w:rsidRPr="00101EB0">
        <w:rPr>
          <w:lang w:val="fr-FR"/>
        </w:rPr>
        <w:t>Suivez les instructions à l'écran pour créer un mot de passe</w:t>
      </w:r>
    </w:p>
    <w:p w14:paraId="242EBD24" w14:textId="77777777" w:rsidR="00BB757A" w:rsidRDefault="00BB757A" w:rsidP="00BB757A">
      <w:pPr>
        <w:rPr>
          <w:lang w:val="fr-FR"/>
        </w:rPr>
      </w:pPr>
      <w:r w:rsidRPr="00BB757A">
        <w:rPr>
          <w:lang w:val="fr-FR"/>
        </w:rPr>
        <w:t>Si vous possédez toujours votre ancien mot de passe, vous pouvez l'utiliser pour vous connecter ; il ne sera pas nécessaire de réactiver votre compte.</w:t>
      </w:r>
    </w:p>
    <w:p w14:paraId="0E5AAC6F" w14:textId="77777777" w:rsidR="00BB757A" w:rsidRDefault="00BB757A" w:rsidP="00BB757A">
      <w:pPr>
        <w:rPr>
          <w:lang w:val="fr-FR"/>
        </w:rPr>
      </w:pPr>
    </w:p>
    <w:p w14:paraId="27254A5B" w14:textId="77777777" w:rsidR="00BB757A" w:rsidRPr="00BB757A" w:rsidRDefault="00B57C5E" w:rsidP="00BB757A">
      <w:pPr>
        <w:rPr>
          <w:b/>
          <w:bCs/>
          <w:lang w:val="fr-CA"/>
        </w:rPr>
      </w:pPr>
      <w:r w:rsidRPr="00BB757A">
        <w:rPr>
          <w:b/>
          <w:bCs/>
          <w:lang w:val="fr-CA"/>
        </w:rPr>
        <w:t>Une fois sur Omnivox :</w:t>
      </w:r>
    </w:p>
    <w:p w14:paraId="71F80B49" w14:textId="4CF5DB24" w:rsidR="00B57C5E" w:rsidRPr="00BB757A" w:rsidRDefault="00B57C5E" w:rsidP="00BB757A">
      <w:pPr>
        <w:pStyle w:val="ListParagraph"/>
        <w:numPr>
          <w:ilvl w:val="0"/>
          <w:numId w:val="2"/>
        </w:numPr>
        <w:rPr>
          <w:lang w:val="fr-CA"/>
        </w:rPr>
      </w:pPr>
      <w:r w:rsidRPr="00BB757A">
        <w:rPr>
          <w:lang w:val="fr-CA"/>
        </w:rPr>
        <w:t xml:space="preserve"> Allez dans le menu de gauche (sous Mes services Omnivox) et recherchez l'option Demande de documents.</w:t>
      </w:r>
    </w:p>
    <w:p w14:paraId="53D5DEA3" w14:textId="77777777" w:rsidR="00B57C5E" w:rsidRPr="00855261" w:rsidRDefault="00B57C5E" w:rsidP="00B57C5E">
      <w:pPr>
        <w:pStyle w:val="ListParagraph"/>
        <w:ind w:left="360"/>
        <w:rPr>
          <w:lang w:val="fr-CA"/>
        </w:rPr>
      </w:pPr>
    </w:p>
    <w:p w14:paraId="4ECAFB71" w14:textId="77777777" w:rsidR="00B57C5E" w:rsidRPr="00B56CBE" w:rsidRDefault="00B57C5E" w:rsidP="00B57C5E">
      <w:pPr>
        <w:pStyle w:val="ListParagraph"/>
        <w:numPr>
          <w:ilvl w:val="0"/>
          <w:numId w:val="2"/>
        </w:numPr>
        <w:rPr>
          <w:lang w:val="fr-CA"/>
        </w:rPr>
      </w:pPr>
      <w:r w:rsidRPr="00C1017B">
        <w:rPr>
          <w:lang w:val="fr-CA"/>
        </w:rPr>
        <w:t>Sélectionnez le document dont vous avez besoin dans la liste. Lisez attentivement la description de chaque document avant de soumettre votre demande. Portez une attention particulière à la langue sélectionnée, car les versions française et anglaise des documents sont présentées séparément.</w:t>
      </w:r>
      <w:r w:rsidRPr="00B56CBE">
        <w:rPr>
          <w:noProof/>
          <w:lang w:val="fr-FR"/>
        </w:rPr>
        <w:t xml:space="preserve"> </w:t>
      </w:r>
    </w:p>
    <w:p w14:paraId="5C1CEAED" w14:textId="77777777" w:rsidR="00B57C5E" w:rsidRPr="00B56CBE" w:rsidRDefault="00B57C5E" w:rsidP="00B57C5E">
      <w:pPr>
        <w:pStyle w:val="ListParagraph"/>
        <w:rPr>
          <w:lang w:val="fr-CA"/>
        </w:rPr>
      </w:pPr>
    </w:p>
    <w:p w14:paraId="5C6D6DDF" w14:textId="77777777" w:rsidR="00B57C5E" w:rsidRDefault="00B57C5E" w:rsidP="00B57C5E">
      <w:pPr>
        <w:pStyle w:val="ListParagraph"/>
        <w:ind w:left="360"/>
        <w:rPr>
          <w:lang w:val="fr-CA"/>
        </w:rPr>
      </w:pPr>
      <w:r w:rsidRPr="00B56CBE">
        <w:rPr>
          <w:lang w:val="fr-CA"/>
        </w:rPr>
        <w:drawing>
          <wp:inline distT="0" distB="0" distL="0" distR="0" wp14:anchorId="5B9835F3" wp14:editId="6FB203C6">
            <wp:extent cx="5172075" cy="3050089"/>
            <wp:effectExtent l="0" t="0" r="0" b="0"/>
            <wp:docPr id="1398056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568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955" cy="306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5E114" w14:textId="77777777" w:rsidR="00B57C5E" w:rsidRPr="0071283A" w:rsidRDefault="00B57C5E" w:rsidP="00B57C5E">
      <w:pPr>
        <w:pStyle w:val="ListParagraph"/>
        <w:numPr>
          <w:ilvl w:val="0"/>
          <w:numId w:val="2"/>
        </w:numPr>
        <w:rPr>
          <w:lang w:val="fr-CA"/>
        </w:rPr>
      </w:pPr>
      <w:r w:rsidRPr="0071283A">
        <w:rPr>
          <w:lang w:val="fr-CA"/>
        </w:rPr>
        <w:lastRenderedPageBreak/>
        <w:t>Pour une attestation de fréquentation scolaire, sélectionnez le trimestre pour lequel vous demandez le document*.</w:t>
      </w:r>
    </w:p>
    <w:p w14:paraId="5E188C23" w14:textId="77777777" w:rsidR="00B57C5E" w:rsidRDefault="00B57C5E" w:rsidP="00B57C5E">
      <w:pPr>
        <w:rPr>
          <w:lang w:val="fr-CA"/>
        </w:rPr>
      </w:pPr>
      <w:r w:rsidRPr="008A781B">
        <w:rPr>
          <w:lang w:val="fr-CA"/>
        </w:rPr>
        <w:drawing>
          <wp:inline distT="0" distB="0" distL="0" distR="0" wp14:anchorId="209AA29B" wp14:editId="7DD14149">
            <wp:extent cx="4886057" cy="2714625"/>
            <wp:effectExtent l="0" t="0" r="0" b="0"/>
            <wp:docPr id="1204012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129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6315" cy="272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0CAE" w14:textId="77777777" w:rsidR="00B57C5E" w:rsidRPr="0062088E" w:rsidRDefault="00B57C5E" w:rsidP="00B57C5E">
      <w:pPr>
        <w:rPr>
          <w:lang w:val="fr-CA"/>
        </w:rPr>
      </w:pPr>
      <w:r w:rsidRPr="0062088E">
        <w:rPr>
          <w:lang w:val="fr-CA"/>
        </w:rPr>
        <w:t>*IMPORTANT : L'attestation de fréquentation scolaire sera délivrée uniquement après le premier jour de cours du trimestre sélectionné.</w:t>
      </w:r>
    </w:p>
    <w:p w14:paraId="1884539E" w14:textId="77777777" w:rsidR="00B57C5E" w:rsidRPr="00714603" w:rsidRDefault="00B57C5E" w:rsidP="00B57C5E">
      <w:pPr>
        <w:pStyle w:val="ListParagraph"/>
        <w:numPr>
          <w:ilvl w:val="0"/>
          <w:numId w:val="2"/>
        </w:numPr>
        <w:rPr>
          <w:lang w:val="fr-CA"/>
        </w:rPr>
      </w:pPr>
      <w:r w:rsidRPr="00714603">
        <w:rPr>
          <w:lang w:val="fr-CA"/>
        </w:rPr>
        <w:t>Sélectionnez le mode de livraison. Pour les documents officiels ou les lettres universitaires, vous devrez choisir l'une des 3 options suivantes :</w:t>
      </w:r>
    </w:p>
    <w:p w14:paraId="27889729" w14:textId="77777777" w:rsidR="00B57C5E" w:rsidRPr="00714603" w:rsidRDefault="00B57C5E" w:rsidP="00B57C5E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Recevoir ce document par la poste : le document sera envoyé à l'adresse que vous indiquerez lors des prochaines étapes. (Les livraisons se font uniquement au Canada.)</w:t>
      </w:r>
    </w:p>
    <w:p w14:paraId="3E1BD3AA" w14:textId="77777777" w:rsidR="00B57C5E" w:rsidRPr="00714603" w:rsidRDefault="00B57C5E" w:rsidP="00B57C5E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Récupérer le document au collège : nous vous informerons lorsque le document sera prêt à être récupéré au bureau 233.</w:t>
      </w:r>
    </w:p>
    <w:p w14:paraId="4C93FD72" w14:textId="77777777" w:rsidR="00B57C5E" w:rsidRPr="00714603" w:rsidRDefault="00B57C5E" w:rsidP="00B57C5E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Recevoir le document par courriel : nous l'enverrons directement à l'adresse courriel indiquée.</w:t>
      </w:r>
    </w:p>
    <w:p w14:paraId="646ECC56" w14:textId="77777777" w:rsidR="00B57C5E" w:rsidRPr="00714603" w:rsidRDefault="00B57C5E" w:rsidP="00B57C5E">
      <w:pPr>
        <w:pStyle w:val="ListParagraph"/>
        <w:ind w:left="785"/>
        <w:rPr>
          <w:lang w:val="fr-CA"/>
        </w:rPr>
      </w:pPr>
      <w:r w:rsidRPr="00664EBF">
        <w:rPr>
          <w:noProof/>
        </w:rPr>
        <w:drawing>
          <wp:inline distT="0" distB="0" distL="0" distR="0" wp14:anchorId="724E834D" wp14:editId="49102705">
            <wp:extent cx="5391150" cy="2964437"/>
            <wp:effectExtent l="0" t="0" r="0" b="7620"/>
            <wp:docPr id="199509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934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7701" cy="2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FBDA" w14:textId="77777777" w:rsidR="00B57C5E" w:rsidRDefault="00B57C5E" w:rsidP="00B57C5E">
      <w:pPr>
        <w:pStyle w:val="ListParagraph"/>
        <w:numPr>
          <w:ilvl w:val="0"/>
          <w:numId w:val="2"/>
        </w:numPr>
        <w:rPr>
          <w:lang w:val="fr-CA"/>
        </w:rPr>
      </w:pPr>
      <w:r w:rsidRPr="005218CF">
        <w:rPr>
          <w:lang w:val="fr-CA"/>
        </w:rPr>
        <w:lastRenderedPageBreak/>
        <w:t>Remplissez les informations demandées et incluez toute remarque particulière nécessaire dans votre lettre.</w:t>
      </w:r>
    </w:p>
    <w:p w14:paraId="2647904C" w14:textId="77777777" w:rsidR="00B57C5E" w:rsidRPr="005218CF" w:rsidRDefault="00B57C5E" w:rsidP="00B57C5E">
      <w:pPr>
        <w:pStyle w:val="ListParagraph"/>
        <w:ind w:left="360"/>
        <w:rPr>
          <w:lang w:val="fr-CA"/>
        </w:rPr>
      </w:pPr>
    </w:p>
    <w:p w14:paraId="22776CA2" w14:textId="77777777" w:rsidR="00B57C5E" w:rsidRDefault="00B57C5E" w:rsidP="00B57C5E">
      <w:pPr>
        <w:pStyle w:val="ListParagraph"/>
        <w:ind w:left="360"/>
        <w:jc w:val="center"/>
      </w:pPr>
      <w:r w:rsidRPr="00205CE8">
        <w:drawing>
          <wp:inline distT="0" distB="0" distL="0" distR="0" wp14:anchorId="0BB5C303" wp14:editId="5706F58C">
            <wp:extent cx="6404610" cy="6737350"/>
            <wp:effectExtent l="0" t="0" r="0" b="6350"/>
            <wp:docPr id="737861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11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7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F3F18" w14:textId="77777777" w:rsidR="00B57C5E" w:rsidRDefault="00B57C5E" w:rsidP="00B57C5E">
      <w:pPr>
        <w:pStyle w:val="ListParagraph"/>
        <w:ind w:left="360"/>
        <w:jc w:val="center"/>
      </w:pPr>
    </w:p>
    <w:p w14:paraId="4474570E" w14:textId="77777777" w:rsidR="00B57C5E" w:rsidRDefault="00B57C5E" w:rsidP="00B57C5E">
      <w:pPr>
        <w:pStyle w:val="ListParagraph"/>
        <w:ind w:left="360"/>
        <w:jc w:val="center"/>
      </w:pPr>
    </w:p>
    <w:p w14:paraId="3E3C9E09" w14:textId="77777777" w:rsidR="00B57C5E" w:rsidRDefault="00B57C5E" w:rsidP="00B57C5E">
      <w:pPr>
        <w:pStyle w:val="ListParagraph"/>
        <w:ind w:left="360"/>
        <w:jc w:val="center"/>
      </w:pPr>
    </w:p>
    <w:p w14:paraId="368792F7" w14:textId="77777777" w:rsidR="00B57C5E" w:rsidRDefault="00B57C5E" w:rsidP="00B57C5E">
      <w:pPr>
        <w:pStyle w:val="ListParagraph"/>
        <w:numPr>
          <w:ilvl w:val="0"/>
          <w:numId w:val="2"/>
        </w:numPr>
        <w:rPr>
          <w:lang w:val="fr-CA"/>
        </w:rPr>
      </w:pPr>
      <w:r w:rsidRPr="00B32597">
        <w:rPr>
          <w:lang w:val="fr-CA"/>
        </w:rPr>
        <w:lastRenderedPageBreak/>
        <w:t>Effectuez le paiement. Veuillez noter qu'aucune demande ne sera traitée sans le paiement correspondant.</w:t>
      </w:r>
    </w:p>
    <w:p w14:paraId="0A1DE374" w14:textId="77777777" w:rsidR="00B57C5E" w:rsidRPr="00E56098" w:rsidRDefault="00B57C5E" w:rsidP="00B57C5E">
      <w:pPr>
        <w:rPr>
          <w:lang w:val="fr-CA"/>
        </w:rPr>
      </w:pPr>
      <w:r w:rsidRPr="004B5F30">
        <w:rPr>
          <w:lang w:val="fr-CA"/>
        </w:rPr>
        <w:drawing>
          <wp:inline distT="0" distB="0" distL="0" distR="0" wp14:anchorId="4106E330" wp14:editId="40466E6C">
            <wp:extent cx="3343275" cy="2714795"/>
            <wp:effectExtent l="0" t="0" r="0" b="9525"/>
            <wp:docPr id="48225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568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8295" cy="27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6098">
        <w:rPr>
          <w:lang w:val="fr-CA"/>
        </w:rPr>
        <w:drawing>
          <wp:inline distT="0" distB="0" distL="0" distR="0" wp14:anchorId="6906F1BC" wp14:editId="4A74A498">
            <wp:extent cx="2334333" cy="2371725"/>
            <wp:effectExtent l="0" t="0" r="8890" b="0"/>
            <wp:docPr id="385440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01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5605" cy="237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B84D3" w14:textId="77777777" w:rsidR="00B57C5E" w:rsidRPr="009215BB" w:rsidRDefault="00B57C5E" w:rsidP="00B57C5E">
      <w:pPr>
        <w:rPr>
          <w:lang w:val="fr-CA"/>
        </w:rPr>
      </w:pPr>
      <w:r w:rsidRPr="009215BB">
        <w:rPr>
          <w:lang w:val="fr-CA"/>
        </w:rPr>
        <w:t>Veuillez noter qu'aucun remboursement ne sera accordé si vous sélectionnez le mauvais document. Vous devrez soumettre une nouvelle demande et effectuer un nouveau paiement pour obtenir un nouveau document.</w:t>
      </w:r>
    </w:p>
    <w:p w14:paraId="4A136885" w14:textId="77777777" w:rsidR="00B57C5E" w:rsidRPr="009215BB" w:rsidRDefault="00B57C5E" w:rsidP="00B57C5E">
      <w:pPr>
        <w:rPr>
          <w:lang w:val="fr-CA"/>
        </w:rPr>
      </w:pPr>
    </w:p>
    <w:p w14:paraId="659D964C" w14:textId="77777777" w:rsidR="00B57C5E" w:rsidRPr="009215BB" w:rsidRDefault="00B57C5E" w:rsidP="00B57C5E">
      <w:pPr>
        <w:rPr>
          <w:lang w:val="fr-CA"/>
        </w:rPr>
      </w:pPr>
      <w:r w:rsidRPr="009215BB">
        <w:rPr>
          <w:lang w:val="fr-CA"/>
        </w:rPr>
        <w:t>Si vous ne pouvez pas payer en ligne, veuillez contacter admissions@crcmail.net. Veuillez prendre note que cela entraînera des délais supplémentaires.</w:t>
      </w:r>
    </w:p>
    <w:p w14:paraId="699BD599" w14:textId="77777777" w:rsidR="00B57C5E" w:rsidRPr="009215BB" w:rsidRDefault="00B57C5E" w:rsidP="00B57C5E">
      <w:pPr>
        <w:rPr>
          <w:lang w:val="fr-CA"/>
        </w:rPr>
      </w:pPr>
      <w:r w:rsidRPr="009215BB">
        <w:rPr>
          <w:lang w:val="fr-CA"/>
        </w:rPr>
        <w:t xml:space="preserve">Les documents suivants doivent être demandés directement auprès de : </w:t>
      </w:r>
      <w:hyperlink r:id="rId17">
        <w:r w:rsidRPr="009215BB">
          <w:rPr>
            <w:rStyle w:val="Hyperlink"/>
            <w:lang w:val="fr-CA"/>
          </w:rPr>
          <w:t>admissionslc@crcmail.net</w:t>
        </w:r>
      </w:hyperlink>
    </w:p>
    <w:p w14:paraId="1A5E2F51" w14:textId="77777777" w:rsidR="00B57C5E" w:rsidRDefault="00B57C5E" w:rsidP="00B57C5E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>Plans de cours : 10,00 $ chacun, maximum 100,00 $</w:t>
      </w:r>
    </w:p>
    <w:p w14:paraId="2A49FD03" w14:textId="77777777" w:rsidR="00B57C5E" w:rsidRDefault="00B57C5E" w:rsidP="00B57C5E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>Évaluation de dossier étudiant : 100 $</w:t>
      </w:r>
    </w:p>
    <w:p w14:paraId="737C139C" w14:textId="77777777" w:rsidR="00B57C5E" w:rsidRPr="009043B8" w:rsidRDefault="00B57C5E" w:rsidP="00B57C5E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 xml:space="preserve">Analyse de dossier pour convertir un « DEC sans mention » en DEC régulier : 20 $ </w:t>
      </w:r>
      <w:hyperlink r:id="rId18" w:history="1">
        <w:r w:rsidRPr="00AC0389">
          <w:rPr>
            <w:rStyle w:val="Hyperlink"/>
            <w:lang w:val="fr-CA"/>
          </w:rPr>
          <w:t>admissionslc@crcmail.net</w:t>
        </w:r>
      </w:hyperlink>
      <w:r w:rsidRPr="00AC0389">
        <w:rPr>
          <w:lang w:val="fr-CA"/>
        </w:rPr>
        <w:t>.</w:t>
      </w:r>
    </w:p>
    <w:p w14:paraId="7A09385C" w14:textId="77777777" w:rsidR="00B57C5E" w:rsidRDefault="00B57C5E" w:rsidP="00B57C5E">
      <w:pPr>
        <w:rPr>
          <w:lang w:val="fr-CA"/>
        </w:rPr>
      </w:pPr>
      <w:r w:rsidRPr="001C7A03">
        <w:rPr>
          <w:lang w:val="fr-CA"/>
        </w:rPr>
        <w:t>Remplissez le formulaire de demande de documents et envoyez-le par courriel à</w:t>
      </w:r>
      <w:r>
        <w:rPr>
          <w:lang w:val="fr-CA"/>
        </w:rPr>
        <w:t xml:space="preserve"> : </w:t>
      </w:r>
      <w:hyperlink r:id="rId19" w:history="1">
        <w:r w:rsidRPr="00964805">
          <w:rPr>
            <w:rStyle w:val="Hyperlink"/>
            <w:lang w:val="fr-CA"/>
          </w:rPr>
          <w:t>admissionslc@crcmail.net</w:t>
        </w:r>
      </w:hyperlink>
    </w:p>
    <w:p w14:paraId="4EC428D1" w14:textId="77777777" w:rsidR="00B57C5E" w:rsidRPr="001C7A03" w:rsidRDefault="00B57C5E" w:rsidP="00B57C5E">
      <w:pPr>
        <w:rPr>
          <w:rStyle w:val="Hyperlink"/>
          <w:lang w:val="fr-CA"/>
        </w:rPr>
      </w:pPr>
      <w:r w:rsidRPr="00346176">
        <w:rPr>
          <w:lang w:val="fr-CA"/>
        </w:rPr>
        <w:t>Le Cégep ne peut pas produire de duplicata de diplôme. Vous devez personnellement demander ce document en ligne :</w:t>
      </w:r>
      <w:r>
        <w:rPr>
          <w:lang w:val="fr-CA"/>
        </w:rPr>
        <w:t xml:space="preserve"> </w:t>
      </w:r>
      <w:hyperlink r:id="rId20" w:history="1">
        <w:r w:rsidRPr="00F30C8D">
          <w:rPr>
            <w:rStyle w:val="Hyperlink"/>
            <w:lang w:val="fr-CA"/>
          </w:rPr>
          <w:t>https://www.quebec.ca/education/cegep/diplomes</w:t>
        </w:r>
      </w:hyperlink>
    </w:p>
    <w:p w14:paraId="565EBC75" w14:textId="77777777" w:rsidR="00B57C5E" w:rsidRPr="001C7A03" w:rsidRDefault="00B57C5E" w:rsidP="00B57C5E">
      <w:pPr>
        <w:rPr>
          <w:lang w:val="fr-CA"/>
        </w:rPr>
      </w:pPr>
    </w:p>
    <w:p w14:paraId="0B70A8E0" w14:textId="77777777" w:rsidR="00B57C5E" w:rsidRPr="001C7A03" w:rsidRDefault="00B57C5E" w:rsidP="00B57C5E">
      <w:pPr>
        <w:rPr>
          <w:lang w:val="fr-CA"/>
        </w:rPr>
      </w:pPr>
    </w:p>
    <w:p w14:paraId="7C0B6114" w14:textId="77777777" w:rsidR="00B57C5E" w:rsidRPr="001C7A03" w:rsidRDefault="00B57C5E" w:rsidP="00B57C5E">
      <w:pPr>
        <w:rPr>
          <w:lang w:val="fr-CA"/>
        </w:rPr>
      </w:pPr>
    </w:p>
    <w:p w14:paraId="03EA2DA8" w14:textId="77777777" w:rsidR="00275F96" w:rsidRPr="00B57C5E" w:rsidRDefault="00275F96" w:rsidP="00B57C5E">
      <w:pPr>
        <w:rPr>
          <w:lang w:val="fr-CA"/>
        </w:rPr>
      </w:pPr>
    </w:p>
    <w:sectPr w:rsidR="00275F96" w:rsidRPr="00B57C5E" w:rsidSect="0076321B">
      <w:headerReference w:type="default" r:id="rId21"/>
      <w:footerReference w:type="default" r:id="rId22"/>
      <w:pgSz w:w="12240" w:h="15840"/>
      <w:pgMar w:top="720" w:right="1077" w:bottom="851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FDDA" w14:textId="77777777" w:rsidR="00EE6DFA" w:rsidRDefault="00EE6DFA" w:rsidP="005B64B6">
      <w:pPr>
        <w:spacing w:after="0" w:line="240" w:lineRule="auto"/>
      </w:pPr>
      <w:r>
        <w:separator/>
      </w:r>
    </w:p>
  </w:endnote>
  <w:endnote w:type="continuationSeparator" w:id="0">
    <w:p w14:paraId="461C128A" w14:textId="77777777" w:rsidR="00EE6DFA" w:rsidRDefault="00EE6DFA" w:rsidP="005B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18AD" w14:textId="1D528DC2" w:rsidR="005B64B6" w:rsidRPr="0093794E" w:rsidRDefault="005B64B6" w:rsidP="0093794E">
    <w:pPr>
      <w:pStyle w:val="BodyText"/>
      <w:tabs>
        <w:tab w:val="left" w:pos="8119"/>
      </w:tabs>
      <w:spacing w:before="100"/>
      <w:ind w:left="654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8DC04" w14:textId="77777777" w:rsidR="00EE6DFA" w:rsidRDefault="00EE6DFA" w:rsidP="005B64B6">
      <w:pPr>
        <w:spacing w:after="0" w:line="240" w:lineRule="auto"/>
      </w:pPr>
      <w:r>
        <w:separator/>
      </w:r>
    </w:p>
  </w:footnote>
  <w:footnote w:type="continuationSeparator" w:id="0">
    <w:p w14:paraId="38110920" w14:textId="77777777" w:rsidR="00EE6DFA" w:rsidRDefault="00EE6DFA" w:rsidP="005B6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AD89" w14:textId="013BB186" w:rsidR="005B64B6" w:rsidRDefault="005B64B6" w:rsidP="005B64B6">
    <w:pPr>
      <w:pStyle w:val="Header"/>
      <w:jc w:val="center"/>
    </w:pPr>
    <w:r>
      <w:rPr>
        <w:noProof/>
        <w:lang w:eastAsia="en-CA"/>
      </w:rPr>
      <w:drawing>
        <wp:inline distT="0" distB="0" distL="0" distR="0" wp14:anchorId="2E793BBF" wp14:editId="15A2D386">
          <wp:extent cx="1314450" cy="786281"/>
          <wp:effectExtent l="0" t="0" r="0" b="0"/>
          <wp:docPr id="1" name="Picture 1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254" cy="795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F1319" w14:textId="77777777" w:rsidR="005B64B6" w:rsidRDefault="005B6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AB8"/>
    <w:multiLevelType w:val="hybridMultilevel"/>
    <w:tmpl w:val="096E1D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A62"/>
    <w:multiLevelType w:val="hybridMultilevel"/>
    <w:tmpl w:val="EBEA0BA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>
      <w:start w:val="1"/>
      <w:numFmt w:val="lowerLetter"/>
      <w:lvlText w:val="%2."/>
      <w:lvlJc w:val="left"/>
      <w:pPr>
        <w:ind w:left="785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D3BC9"/>
    <w:multiLevelType w:val="hybridMultilevel"/>
    <w:tmpl w:val="D40C5C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624372">
    <w:abstractNumId w:val="2"/>
  </w:num>
  <w:num w:numId="2" w16cid:durableId="1656184273">
    <w:abstractNumId w:val="1"/>
  </w:num>
  <w:num w:numId="3" w16cid:durableId="66729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24"/>
    <w:rsid w:val="00101EB0"/>
    <w:rsid w:val="00115E29"/>
    <w:rsid w:val="00275F96"/>
    <w:rsid w:val="00297A60"/>
    <w:rsid w:val="002B0884"/>
    <w:rsid w:val="00352301"/>
    <w:rsid w:val="003F2614"/>
    <w:rsid w:val="005B64B6"/>
    <w:rsid w:val="00654A27"/>
    <w:rsid w:val="00654B1C"/>
    <w:rsid w:val="0076321B"/>
    <w:rsid w:val="007F5866"/>
    <w:rsid w:val="00841501"/>
    <w:rsid w:val="0086449B"/>
    <w:rsid w:val="00864FC9"/>
    <w:rsid w:val="008F07D2"/>
    <w:rsid w:val="0093794E"/>
    <w:rsid w:val="00944217"/>
    <w:rsid w:val="00A83124"/>
    <w:rsid w:val="00B57C5E"/>
    <w:rsid w:val="00BB08F5"/>
    <w:rsid w:val="00BB757A"/>
    <w:rsid w:val="00CB3174"/>
    <w:rsid w:val="00D55857"/>
    <w:rsid w:val="00D751FC"/>
    <w:rsid w:val="00D7EBC0"/>
    <w:rsid w:val="00D84974"/>
    <w:rsid w:val="00EE6B3C"/>
    <w:rsid w:val="00EE6DFA"/>
    <w:rsid w:val="014E0F28"/>
    <w:rsid w:val="051AC4E1"/>
    <w:rsid w:val="067266B6"/>
    <w:rsid w:val="0870354A"/>
    <w:rsid w:val="0FF12980"/>
    <w:rsid w:val="1E7E0E0E"/>
    <w:rsid w:val="2CDF3E55"/>
    <w:rsid w:val="37F34F97"/>
    <w:rsid w:val="39428DDF"/>
    <w:rsid w:val="4369EE69"/>
    <w:rsid w:val="4884523F"/>
    <w:rsid w:val="4A60BFB6"/>
    <w:rsid w:val="4E7E83B2"/>
    <w:rsid w:val="4EF9C5D0"/>
    <w:rsid w:val="5889698E"/>
    <w:rsid w:val="66BB8017"/>
    <w:rsid w:val="681EA04B"/>
    <w:rsid w:val="6820E5FF"/>
    <w:rsid w:val="6FEBB498"/>
    <w:rsid w:val="7075E5CD"/>
    <w:rsid w:val="735D21C3"/>
    <w:rsid w:val="7CB18D40"/>
    <w:rsid w:val="7DA462B7"/>
    <w:rsid w:val="7DD1F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24B5"/>
  <w15:chartTrackingRefBased/>
  <w15:docId w15:val="{06A380ED-6D4C-4350-874F-86F4CD64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21B"/>
  </w:style>
  <w:style w:type="paragraph" w:styleId="Heading1">
    <w:name w:val="heading 1"/>
    <w:basedOn w:val="Normal"/>
    <w:next w:val="Normal"/>
    <w:link w:val="Heading1Char"/>
    <w:uiPriority w:val="9"/>
    <w:qFormat/>
    <w:rsid w:val="00A83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1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1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1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1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1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1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21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4B6"/>
  </w:style>
  <w:style w:type="paragraph" w:styleId="Footer">
    <w:name w:val="footer"/>
    <w:basedOn w:val="Normal"/>
    <w:link w:val="FooterChar"/>
    <w:uiPriority w:val="99"/>
    <w:unhideWhenUsed/>
    <w:rsid w:val="005B6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B6"/>
  </w:style>
  <w:style w:type="paragraph" w:styleId="BodyText">
    <w:name w:val="Body Text"/>
    <w:basedOn w:val="Normal"/>
    <w:link w:val="BodyTextChar"/>
    <w:uiPriority w:val="1"/>
    <w:qFormat/>
    <w:rsid w:val="0093794E"/>
    <w:pPr>
      <w:widowControl w:val="0"/>
      <w:autoSpaceDE w:val="0"/>
      <w:autoSpaceDN w:val="0"/>
      <w:spacing w:after="0" w:line="240" w:lineRule="auto"/>
    </w:pPr>
    <w:rPr>
      <w:rFonts w:ascii="Raleway Medium" w:eastAsia="Raleway Medium" w:hAnsi="Raleway Medium" w:cs="Raleway Medium"/>
      <w:kern w:val="0"/>
      <w:sz w:val="14"/>
      <w:szCs w:val="14"/>
      <w:lang w:val="en-GB" w:eastAsia="en-GB" w:bidi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3794E"/>
    <w:rPr>
      <w:rFonts w:ascii="Raleway Medium" w:eastAsia="Raleway Medium" w:hAnsi="Raleway Medium" w:cs="Raleway Medium"/>
      <w:kern w:val="0"/>
      <w:sz w:val="14"/>
      <w:szCs w:val="14"/>
      <w:lang w:val="en-GB" w:eastAsia="en-GB" w:bidi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54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admissionslc@crcmail.ne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mailto:admissionslc@crcmail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quebec.ca/education/cegep/diplom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can01.safelinks.protection.outlook.com/?url=http%3A%2F%2Fwww.slc.qc.ca%2F&amp;data=05%7C02%7Cnromero%40crcmail.net%7C72f617db0b084e77b23b08de291180c9%7C8e5c1dc014a24f0c8cb9e9011d8756e3%7C0%7C0%7C638993352334504227%7CUnknown%7CTWFpbGZsb3d8eyJFbXB0eU1hcGkiOnRydWUsIlYiOiIwLjAuMDAwMCIsIlAiOiJXaW4zMiIsIkFOIjoiTWFpbCIsIldUIjoyfQ%3D%3D%7C0%7C%7C%7C&amp;sdata=IE37e7C1XNcQaKdG7Kcg69H07Xw%2FcgO2FSp4rK%2Bnbeg%3D&amp;reserved=0" TargetMode="External"/><Relationship Id="rId19" Type="http://schemas.openxmlformats.org/officeDocument/2006/relationships/hyperlink" Target="mailto:admissionslc@crcmail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42f2d-0ba4-4140-8069-65a75bcd18d2" xsi:nil="true"/>
    <lcf76f155ced4ddcb4097134ff3c332f xmlns="a070b625-7af0-4b15-8c25-0a07cf66df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55C2C5F41D645822DDAFC1C0063FA" ma:contentTypeVersion="13" ma:contentTypeDescription="Create a new document." ma:contentTypeScope="" ma:versionID="e7cdb285f5403dfebcafd3793c2da391">
  <xsd:schema xmlns:xsd="http://www.w3.org/2001/XMLSchema" xmlns:xs="http://www.w3.org/2001/XMLSchema" xmlns:p="http://schemas.microsoft.com/office/2006/metadata/properties" xmlns:ns2="a070b625-7af0-4b15-8c25-0a07cf66df9e" xmlns:ns3="48042f2d-0ba4-4140-8069-65a75bcd18d2" targetNamespace="http://schemas.microsoft.com/office/2006/metadata/properties" ma:root="true" ma:fieldsID="898de708a211f8c859af1a7b15cc9372" ns2:_="" ns3:_="">
    <xsd:import namespace="a070b625-7af0-4b15-8c25-0a07cf66df9e"/>
    <xsd:import namespace="48042f2d-0ba4-4140-8069-65a75bcd1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0b625-7af0-4b15-8c25-0a07cf66d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45a88c-3d5c-4aae-be51-3abc66ee2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42f2d-0ba4-4140-8069-65a75bcd1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f43460-a94e-44c9-9a1c-9281f5528e2a}" ma:internalName="TaxCatchAll" ma:showField="CatchAllData" ma:web="48042f2d-0ba4-4140-8069-65a75bcd1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CA943-EE19-4988-AA5C-EC09A0AF72B5}">
  <ds:schemaRefs>
    <ds:schemaRef ds:uri="http://schemas.microsoft.com/office/2006/metadata/properties"/>
    <ds:schemaRef ds:uri="http://schemas.microsoft.com/office/infopath/2007/PartnerControls"/>
    <ds:schemaRef ds:uri="48042f2d-0ba4-4140-8069-65a75bcd18d2"/>
    <ds:schemaRef ds:uri="a070b625-7af0-4b15-8c25-0a07cf66df9e"/>
  </ds:schemaRefs>
</ds:datastoreItem>
</file>

<file path=customXml/itemProps2.xml><?xml version="1.0" encoding="utf-8"?>
<ds:datastoreItem xmlns:ds="http://schemas.openxmlformats.org/officeDocument/2006/customXml" ds:itemID="{B11054C6-7FC7-4D32-918F-F7BEC81C7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258B5-3181-4CD2-B334-BDE35C209E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583</Words>
  <Characters>3329</Characters>
  <Application>Microsoft Office Word</Application>
  <DocSecurity>0</DocSecurity>
  <Lines>27</Lines>
  <Paragraphs>7</Paragraphs>
  <ScaleCrop>false</ScaleCrop>
  <Company>St.Lawrence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Vanessa Romero Gómez</dc:creator>
  <cp:keywords/>
  <dc:description/>
  <cp:lastModifiedBy>Natalia Vanessa Romero Gómez</cp:lastModifiedBy>
  <cp:revision>8</cp:revision>
  <dcterms:created xsi:type="dcterms:W3CDTF">2026-07-16T18:30:00Z</dcterms:created>
  <dcterms:modified xsi:type="dcterms:W3CDTF">2026-07-16T18:34:00Z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0x0101001C355C2C5F41D645822DDAFC1C0063FA</vt:lpwstr>
  </property>
  <property fmtid="{D5CDD505-2E9C-101B-9397-08002B2CF9AE}" pid="3" name="MediaServiceImageTags">
    <vt:lpwstr/>
  </property>
</Properties>
</file>